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1FC54" w14:textId="77777777" w:rsidR="00257BFE" w:rsidRDefault="006A67CF">
      <w:pPr>
        <w:pStyle w:val="Body"/>
        <w:jc w:val="center"/>
        <w:rPr>
          <w:b/>
          <w:bCs/>
        </w:rPr>
      </w:pPr>
      <w:r>
        <w:rPr>
          <w:b/>
          <w:bCs/>
        </w:rPr>
        <w:t xml:space="preserve">FORMULAR DE ÎNREGISTRARE </w:t>
      </w:r>
    </w:p>
    <w:p w14:paraId="5DD9F9BB" w14:textId="77777777" w:rsidR="00257BFE" w:rsidRDefault="006A67CF">
      <w:pPr>
        <w:pStyle w:val="Body"/>
        <w:jc w:val="center"/>
        <w:rPr>
          <w:b/>
          <w:bCs/>
        </w:rPr>
      </w:pPr>
      <w:r>
        <w:rPr>
          <w:b/>
          <w:bCs/>
        </w:rPr>
        <w:t>TRAINING</w:t>
      </w:r>
    </w:p>
    <w:p w14:paraId="0E4E6543" w14:textId="77777777" w:rsidR="00257BFE" w:rsidRPr="00B32F88" w:rsidRDefault="006A67CF">
      <w:pPr>
        <w:pStyle w:val="Body"/>
        <w:jc w:val="both"/>
        <w:rPr>
          <w:lang w:val="fr-FR"/>
        </w:rPr>
      </w:pPr>
      <w:proofErr w:type="spellStart"/>
      <w:r>
        <w:rPr>
          <w:rFonts w:ascii="Trebuchet MS"/>
        </w:rPr>
        <w:t>V</w:t>
      </w:r>
      <w:r>
        <w:rPr>
          <w:rFonts w:hAnsi="Trebuchet MS"/>
        </w:rPr>
        <w:t>ă</w:t>
      </w:r>
      <w:proofErr w:type="spellEnd"/>
      <w:r>
        <w:rPr>
          <w:rFonts w:hAnsi="Trebuchet MS"/>
        </w:rPr>
        <w:t xml:space="preserve"> </w:t>
      </w:r>
      <w:proofErr w:type="spellStart"/>
      <w:r>
        <w:rPr>
          <w:rFonts w:ascii="Trebuchet MS"/>
        </w:rPr>
        <w:t>rug</w:t>
      </w:r>
      <w:r>
        <w:rPr>
          <w:rFonts w:hAnsi="Trebuchet MS"/>
        </w:rPr>
        <w:t>ă</w:t>
      </w:r>
      <w:r>
        <w:rPr>
          <w:rFonts w:ascii="Trebuchet MS"/>
        </w:rPr>
        <w:t>m</w:t>
      </w:r>
      <w:proofErr w:type="spellEnd"/>
      <w:r>
        <w:rPr>
          <w:rFonts w:ascii="Trebuchet MS"/>
        </w:rPr>
        <w:t xml:space="preserve"> </w:t>
      </w:r>
      <w:proofErr w:type="spellStart"/>
      <w:r>
        <w:rPr>
          <w:rFonts w:ascii="Trebuchet MS"/>
        </w:rPr>
        <w:t>s</w:t>
      </w:r>
      <w:r>
        <w:rPr>
          <w:rFonts w:hAnsi="Trebuchet MS"/>
        </w:rPr>
        <w:t>ă</w:t>
      </w:r>
      <w:proofErr w:type="spellEnd"/>
      <w:r>
        <w:rPr>
          <w:rFonts w:hAnsi="Trebuchet MS"/>
        </w:rPr>
        <w:t xml:space="preserve"> </w:t>
      </w:r>
      <w:proofErr w:type="spellStart"/>
      <w:r>
        <w:rPr>
          <w:rFonts w:ascii="Trebuchet MS"/>
        </w:rPr>
        <w:t>ave</w:t>
      </w:r>
      <w:r>
        <w:rPr>
          <w:rFonts w:hAnsi="Trebuchet MS"/>
        </w:rPr>
        <w:t>ț</w:t>
      </w:r>
      <w:r>
        <w:rPr>
          <w:rFonts w:ascii="Trebuchet MS"/>
        </w:rPr>
        <w:t>i</w:t>
      </w:r>
      <w:proofErr w:type="spellEnd"/>
      <w:r>
        <w:rPr>
          <w:rFonts w:ascii="Trebuchet MS"/>
        </w:rPr>
        <w:t xml:space="preserve"> </w:t>
      </w:r>
      <w:proofErr w:type="spellStart"/>
      <w:r>
        <w:rPr>
          <w:rFonts w:hAnsi="Trebuchet MS"/>
        </w:rPr>
        <w:t>î</w:t>
      </w:r>
      <w:r>
        <w:rPr>
          <w:rFonts w:ascii="Trebuchet MS"/>
        </w:rPr>
        <w:t>n</w:t>
      </w:r>
      <w:proofErr w:type="spellEnd"/>
      <w:r>
        <w:rPr>
          <w:rFonts w:ascii="Trebuchet MS"/>
        </w:rPr>
        <w:t xml:space="preserve"> </w:t>
      </w:r>
      <w:proofErr w:type="spellStart"/>
      <w:r>
        <w:rPr>
          <w:rFonts w:ascii="Trebuchet MS"/>
        </w:rPr>
        <w:t>vedere</w:t>
      </w:r>
      <w:proofErr w:type="spellEnd"/>
      <w:r>
        <w:rPr>
          <w:rFonts w:ascii="Trebuchet MS"/>
        </w:rPr>
        <w:t xml:space="preserve"> </w:t>
      </w:r>
      <w:proofErr w:type="spellStart"/>
      <w:r>
        <w:rPr>
          <w:rFonts w:ascii="Trebuchet MS"/>
        </w:rPr>
        <w:t>faptul</w:t>
      </w:r>
      <w:proofErr w:type="spellEnd"/>
      <w:r>
        <w:rPr>
          <w:rFonts w:ascii="Trebuchet MS"/>
        </w:rPr>
        <w:t xml:space="preserve"> </w:t>
      </w:r>
      <w:proofErr w:type="spellStart"/>
      <w:r>
        <w:rPr>
          <w:rFonts w:ascii="Trebuchet MS"/>
        </w:rPr>
        <w:t>c</w:t>
      </w:r>
      <w:r>
        <w:rPr>
          <w:rFonts w:hAnsi="Trebuchet MS"/>
        </w:rPr>
        <w:t>ă</w:t>
      </w:r>
      <w:proofErr w:type="spellEnd"/>
      <w:r>
        <w:rPr>
          <w:rFonts w:hAnsi="Trebuchet MS"/>
        </w:rPr>
        <w:t xml:space="preserve"> </w:t>
      </w:r>
      <w:proofErr w:type="spellStart"/>
      <w:r>
        <w:rPr>
          <w:rFonts w:ascii="Trebuchet MS"/>
        </w:rPr>
        <w:t>puteti</w:t>
      </w:r>
      <w:proofErr w:type="spellEnd"/>
      <w:r>
        <w:rPr>
          <w:rFonts w:ascii="Trebuchet MS"/>
        </w:rPr>
        <w:t xml:space="preserve"> </w:t>
      </w:r>
      <w:proofErr w:type="spellStart"/>
      <w:r>
        <w:rPr>
          <w:rFonts w:ascii="Trebuchet MS"/>
        </w:rPr>
        <w:t>participa</w:t>
      </w:r>
      <w:proofErr w:type="spellEnd"/>
      <w:r>
        <w:rPr>
          <w:rFonts w:ascii="Trebuchet MS"/>
        </w:rPr>
        <w:t xml:space="preserve"> </w:t>
      </w:r>
      <w:proofErr w:type="spellStart"/>
      <w:r>
        <w:rPr>
          <w:rFonts w:ascii="Trebuchet MS"/>
        </w:rPr>
        <w:t>doar</w:t>
      </w:r>
      <w:proofErr w:type="spellEnd"/>
      <w:r>
        <w:rPr>
          <w:rFonts w:ascii="Trebuchet MS"/>
        </w:rPr>
        <w:t xml:space="preserve"> la 1 training </w:t>
      </w:r>
      <w:proofErr w:type="spellStart"/>
      <w:r>
        <w:rPr>
          <w:rFonts w:hAnsi="Trebuchet MS"/>
        </w:rPr>
        <w:t>î</w:t>
      </w:r>
      <w:r>
        <w:rPr>
          <w:rFonts w:ascii="Trebuchet MS"/>
        </w:rPr>
        <w:t>n</w:t>
      </w:r>
      <w:proofErr w:type="spellEnd"/>
      <w:r>
        <w:rPr>
          <w:rFonts w:ascii="Trebuchet MS"/>
        </w:rPr>
        <w:t xml:space="preserve"> </w:t>
      </w:r>
      <w:proofErr w:type="spellStart"/>
      <w:r>
        <w:rPr>
          <w:rFonts w:ascii="Trebuchet MS"/>
        </w:rPr>
        <w:t>cadrul</w:t>
      </w:r>
      <w:proofErr w:type="spellEnd"/>
      <w:r>
        <w:rPr>
          <w:rFonts w:ascii="Trebuchet MS"/>
        </w:rPr>
        <w:t xml:space="preserve"> </w:t>
      </w:r>
      <w:proofErr w:type="spellStart"/>
      <w:r>
        <w:rPr>
          <w:rFonts w:ascii="Trebuchet MS"/>
        </w:rPr>
        <w:t>acestui</w:t>
      </w:r>
      <w:proofErr w:type="spellEnd"/>
      <w:r>
        <w:rPr>
          <w:rFonts w:ascii="Trebuchet MS"/>
        </w:rPr>
        <w:t xml:space="preserve"> </w:t>
      </w:r>
      <w:proofErr w:type="spellStart"/>
      <w:r>
        <w:rPr>
          <w:rFonts w:ascii="Trebuchet MS"/>
        </w:rPr>
        <w:t>proiect</w:t>
      </w:r>
      <w:proofErr w:type="spellEnd"/>
      <w:r>
        <w:rPr>
          <w:rFonts w:ascii="Trebuchet MS"/>
        </w:rPr>
        <w:t xml:space="preserve">, </w:t>
      </w:r>
      <w:proofErr w:type="spellStart"/>
      <w:r>
        <w:rPr>
          <w:rFonts w:ascii="Trebuchet MS"/>
        </w:rPr>
        <w:t>av</w:t>
      </w:r>
      <w:r>
        <w:rPr>
          <w:rFonts w:hAnsi="Trebuchet MS"/>
        </w:rPr>
        <w:t>â</w:t>
      </w:r>
      <w:r>
        <w:rPr>
          <w:rFonts w:ascii="Trebuchet MS"/>
        </w:rPr>
        <w:t>nd</w:t>
      </w:r>
      <w:proofErr w:type="spellEnd"/>
      <w:r>
        <w:rPr>
          <w:rFonts w:ascii="Trebuchet MS"/>
        </w:rPr>
        <w:t xml:space="preserve"> </w:t>
      </w:r>
      <w:proofErr w:type="spellStart"/>
      <w:r>
        <w:rPr>
          <w:rFonts w:hAnsi="Trebuchet MS"/>
        </w:rPr>
        <w:t>î</w:t>
      </w:r>
      <w:r>
        <w:rPr>
          <w:rFonts w:ascii="Trebuchet MS"/>
        </w:rPr>
        <w:t>n</w:t>
      </w:r>
      <w:proofErr w:type="spellEnd"/>
      <w:r>
        <w:rPr>
          <w:rFonts w:ascii="Trebuchet MS"/>
        </w:rPr>
        <w:t xml:space="preserve"> </w:t>
      </w:r>
      <w:proofErr w:type="spellStart"/>
      <w:r>
        <w:rPr>
          <w:rFonts w:ascii="Trebuchet MS"/>
        </w:rPr>
        <w:t>vedere</w:t>
      </w:r>
      <w:proofErr w:type="spellEnd"/>
      <w:r>
        <w:rPr>
          <w:rFonts w:ascii="Trebuchet MS"/>
        </w:rPr>
        <w:t xml:space="preserve"> </w:t>
      </w:r>
      <w:proofErr w:type="spellStart"/>
      <w:r>
        <w:rPr>
          <w:rFonts w:ascii="Trebuchet MS"/>
        </w:rPr>
        <w:t>tematica</w:t>
      </w:r>
      <w:proofErr w:type="spellEnd"/>
      <w:r>
        <w:rPr>
          <w:rFonts w:ascii="Trebuchet MS"/>
        </w:rPr>
        <w:t xml:space="preserve"> </w:t>
      </w:r>
      <w:proofErr w:type="spellStart"/>
      <w:r>
        <w:rPr>
          <w:rFonts w:ascii="Trebuchet MS"/>
        </w:rPr>
        <w:t>similar</w:t>
      </w:r>
      <w:r>
        <w:rPr>
          <w:rFonts w:hAnsi="Trebuchet MS"/>
        </w:rPr>
        <w:t>ă</w:t>
      </w:r>
      <w:proofErr w:type="spellEnd"/>
      <w:r>
        <w:rPr>
          <w:rFonts w:hAnsi="Trebuchet MS"/>
        </w:rPr>
        <w:t xml:space="preserve"> </w:t>
      </w:r>
      <w:proofErr w:type="spellStart"/>
      <w:r>
        <w:rPr>
          <w:rFonts w:ascii="Trebuchet MS"/>
        </w:rPr>
        <w:t>pentru</w:t>
      </w:r>
      <w:proofErr w:type="spellEnd"/>
      <w:r>
        <w:rPr>
          <w:rFonts w:ascii="Trebuchet MS"/>
        </w:rPr>
        <w:t xml:space="preserve"> </w:t>
      </w:r>
      <w:proofErr w:type="spellStart"/>
      <w:r>
        <w:rPr>
          <w:rFonts w:ascii="Trebuchet MS"/>
        </w:rPr>
        <w:t>acest</w:t>
      </w:r>
      <w:proofErr w:type="spellEnd"/>
      <w:r>
        <w:rPr>
          <w:rFonts w:ascii="Trebuchet MS"/>
        </w:rPr>
        <w:t xml:space="preserve"> tip de </w:t>
      </w:r>
      <w:proofErr w:type="spellStart"/>
      <w:r>
        <w:rPr>
          <w:rFonts w:ascii="Trebuchet MS"/>
        </w:rPr>
        <w:t>evenimente</w:t>
      </w:r>
      <w:proofErr w:type="spellEnd"/>
      <w:r>
        <w:rPr>
          <w:rFonts w:ascii="Trebuchet MS"/>
        </w:rPr>
        <w:t xml:space="preserve">. </w:t>
      </w:r>
      <w:r w:rsidRPr="00B32F88">
        <w:rPr>
          <w:rFonts w:ascii="Trebuchet MS"/>
          <w:lang w:val="fr-FR"/>
        </w:rPr>
        <w:t>Formularul de participare trebuie transmis p</w:t>
      </w:r>
      <w:r w:rsidRPr="00B32F88">
        <w:rPr>
          <w:rFonts w:hAnsi="Trebuchet MS"/>
          <w:lang w:val="fr-FR"/>
        </w:rPr>
        <w:t>â</w:t>
      </w:r>
      <w:r w:rsidRPr="00B32F88">
        <w:rPr>
          <w:rFonts w:ascii="Trebuchet MS"/>
          <w:lang w:val="fr-FR"/>
        </w:rPr>
        <w:t>n</w:t>
      </w:r>
      <w:r w:rsidRPr="00B32F88">
        <w:rPr>
          <w:rFonts w:hAnsi="Trebuchet MS"/>
          <w:lang w:val="fr-FR"/>
        </w:rPr>
        <w:t>ă</w:t>
      </w:r>
      <w:r w:rsidRPr="00B32F88">
        <w:rPr>
          <w:rFonts w:hAnsi="Trebuchet MS"/>
          <w:lang w:val="fr-FR"/>
        </w:rPr>
        <w:t xml:space="preserve"> </w:t>
      </w:r>
      <w:r w:rsidR="0032244B">
        <w:rPr>
          <w:rFonts w:ascii="Trebuchet MS"/>
          <w:lang w:val="fr-FR"/>
        </w:rPr>
        <w:t xml:space="preserve">la data de 10 </w:t>
      </w:r>
      <w:proofErr w:type="spellStart"/>
      <w:r w:rsidR="0032244B">
        <w:rPr>
          <w:rFonts w:ascii="Trebuchet MS"/>
          <w:lang w:val="fr-FR"/>
        </w:rPr>
        <w:t>Septembrie</w:t>
      </w:r>
      <w:proofErr w:type="spellEnd"/>
      <w:r w:rsidR="0032244B">
        <w:rPr>
          <w:rFonts w:ascii="Trebuchet MS"/>
          <w:lang w:val="fr-FR"/>
        </w:rPr>
        <w:t xml:space="preserve"> </w:t>
      </w:r>
      <w:r w:rsidRPr="00B32F88">
        <w:rPr>
          <w:rFonts w:ascii="Trebuchet MS"/>
          <w:lang w:val="fr-FR"/>
        </w:rPr>
        <w:t xml:space="preserve">2025 </w:t>
      </w:r>
      <w:proofErr w:type="spellStart"/>
      <w:r w:rsidRPr="00B32F88">
        <w:rPr>
          <w:rFonts w:ascii="Trebuchet MS"/>
          <w:lang w:val="fr-FR"/>
        </w:rPr>
        <w:t>pe</w:t>
      </w:r>
      <w:proofErr w:type="spellEnd"/>
      <w:r w:rsidRPr="00B32F88">
        <w:rPr>
          <w:rFonts w:ascii="Trebuchet MS"/>
          <w:lang w:val="fr-FR"/>
        </w:rPr>
        <w:t xml:space="preserve"> email </w:t>
      </w:r>
      <w:hyperlink r:id="rId6" w:history="1">
        <w:r w:rsidRPr="00B32F88">
          <w:rPr>
            <w:rStyle w:val="Hyperlink0"/>
            <w:rFonts w:ascii="Trebuchet MS"/>
            <w:lang w:val="fr-FR"/>
          </w:rPr>
          <w:t>office@prorefugiu.org</w:t>
        </w:r>
      </w:hyperlink>
      <w:r w:rsidRPr="00B32F88">
        <w:rPr>
          <w:rFonts w:ascii="Trebuchet MS"/>
          <w:lang w:val="fr-FR"/>
        </w:rPr>
        <w:t xml:space="preserve"> </w:t>
      </w:r>
    </w:p>
    <w:p w14:paraId="708F6526" w14:textId="77777777" w:rsidR="00257BFE" w:rsidRPr="00B32F88" w:rsidRDefault="006A67CF">
      <w:pPr>
        <w:pStyle w:val="Body"/>
        <w:jc w:val="both"/>
        <w:rPr>
          <w:lang w:val="fr-FR"/>
        </w:rPr>
      </w:pPr>
      <w:r w:rsidRPr="00B32F88">
        <w:rPr>
          <w:rFonts w:ascii="Trebuchet MS"/>
          <w:lang w:val="fr-FR"/>
        </w:rPr>
        <w:t>De asemenea, v</w:t>
      </w:r>
      <w:r w:rsidRPr="00B32F88">
        <w:rPr>
          <w:rFonts w:hAnsi="Trebuchet MS"/>
          <w:lang w:val="fr-FR"/>
        </w:rPr>
        <w:t>ă</w:t>
      </w:r>
      <w:r w:rsidRPr="00B32F88">
        <w:rPr>
          <w:rFonts w:hAnsi="Trebuchet MS"/>
          <w:lang w:val="fr-FR"/>
        </w:rPr>
        <w:t xml:space="preserve"> </w:t>
      </w:r>
      <w:r w:rsidRPr="00B32F88">
        <w:rPr>
          <w:rFonts w:ascii="Trebuchet MS"/>
          <w:lang w:val="fr-FR"/>
        </w:rPr>
        <w:t>rug</w:t>
      </w:r>
      <w:r w:rsidRPr="00B32F88">
        <w:rPr>
          <w:rFonts w:hAnsi="Trebuchet MS"/>
          <w:lang w:val="fr-FR"/>
        </w:rPr>
        <w:t>ă</w:t>
      </w:r>
      <w:r w:rsidRPr="00B32F88">
        <w:rPr>
          <w:rFonts w:ascii="Trebuchet MS"/>
          <w:lang w:val="fr-FR"/>
        </w:rPr>
        <w:t>m s</w:t>
      </w:r>
      <w:r w:rsidRPr="00B32F88">
        <w:rPr>
          <w:rFonts w:hAnsi="Trebuchet MS"/>
          <w:lang w:val="fr-FR"/>
        </w:rPr>
        <w:t>ă</w:t>
      </w:r>
      <w:r w:rsidRPr="00B32F88">
        <w:rPr>
          <w:rFonts w:hAnsi="Trebuchet MS"/>
          <w:lang w:val="fr-FR"/>
        </w:rPr>
        <w:t xml:space="preserve"> </w:t>
      </w:r>
      <w:r>
        <w:rPr>
          <w:rFonts w:ascii="Trebuchet MS"/>
          <w:lang w:val="it-IT"/>
        </w:rPr>
        <w:t xml:space="preserve">completati </w:t>
      </w:r>
      <w:r w:rsidRPr="00B32F88">
        <w:rPr>
          <w:rFonts w:hAnsi="Trebuchet MS"/>
          <w:lang w:val="fr-FR"/>
        </w:rPr>
        <w:t>ș</w:t>
      </w:r>
      <w:r w:rsidRPr="00B32F88">
        <w:rPr>
          <w:rFonts w:ascii="Trebuchet MS"/>
          <w:lang w:val="fr-FR"/>
        </w:rPr>
        <w:t>i s</w:t>
      </w:r>
      <w:r w:rsidRPr="00B32F88">
        <w:rPr>
          <w:rFonts w:hAnsi="Trebuchet MS"/>
          <w:lang w:val="fr-FR"/>
        </w:rPr>
        <w:t>ă</w:t>
      </w:r>
      <w:r w:rsidRPr="00B32F88">
        <w:rPr>
          <w:rFonts w:hAnsi="Trebuchet MS"/>
          <w:lang w:val="fr-FR"/>
        </w:rPr>
        <w:t xml:space="preserve"> </w:t>
      </w:r>
      <w:r w:rsidRPr="00B32F88">
        <w:rPr>
          <w:rFonts w:ascii="Trebuchet MS"/>
          <w:lang w:val="fr-FR"/>
        </w:rPr>
        <w:t>transmite</w:t>
      </w:r>
      <w:r w:rsidRPr="00B32F88">
        <w:rPr>
          <w:rFonts w:hAnsi="Trebuchet MS"/>
          <w:lang w:val="fr-FR"/>
        </w:rPr>
        <w:t>ț</w:t>
      </w:r>
      <w:r w:rsidRPr="00B32F88">
        <w:rPr>
          <w:rFonts w:ascii="Trebuchet MS"/>
          <w:lang w:val="fr-FR"/>
        </w:rPr>
        <w:t xml:space="preserve">i </w:t>
      </w:r>
      <w:r w:rsidRPr="00B32F88">
        <w:rPr>
          <w:rFonts w:hAnsi="Trebuchet MS"/>
          <w:lang w:val="fr-FR"/>
        </w:rPr>
        <w:t>ș</w:t>
      </w:r>
      <w:r w:rsidRPr="00B32F88">
        <w:rPr>
          <w:rFonts w:ascii="Trebuchet MS"/>
          <w:lang w:val="fr-FR"/>
        </w:rPr>
        <w:t>i chestionarul de pre-evaluare, ata</w:t>
      </w:r>
      <w:r w:rsidRPr="00B32F88">
        <w:rPr>
          <w:rFonts w:hAnsi="Trebuchet MS"/>
          <w:lang w:val="fr-FR"/>
        </w:rPr>
        <w:t>ș</w:t>
      </w:r>
      <w:r w:rsidRPr="00B32F88">
        <w:rPr>
          <w:rFonts w:ascii="Trebuchet MS"/>
          <w:lang w:val="fr-FR"/>
        </w:rPr>
        <w:t xml:space="preserve">at la formularul de </w:t>
      </w:r>
      <w:r w:rsidRPr="00B32F88">
        <w:rPr>
          <w:rFonts w:hAnsi="Trebuchet MS"/>
          <w:lang w:val="fr-FR"/>
        </w:rPr>
        <w:t>î</w:t>
      </w:r>
      <w:r>
        <w:rPr>
          <w:rFonts w:ascii="Trebuchet MS"/>
          <w:lang w:val="it-IT"/>
        </w:rPr>
        <w:t>nregistrare (pagina 2)</w:t>
      </w:r>
    </w:p>
    <w:p w14:paraId="48284A48" w14:textId="77777777" w:rsidR="00257BFE" w:rsidRPr="00B32F88" w:rsidRDefault="006A67CF">
      <w:pPr>
        <w:pStyle w:val="Body"/>
        <w:jc w:val="both"/>
        <w:rPr>
          <w:lang w:val="fr-FR"/>
        </w:rPr>
      </w:pPr>
      <w:r w:rsidRPr="00B32F88">
        <w:rPr>
          <w:rFonts w:ascii="Trebuchet MS"/>
          <w:lang w:val="fr-FR"/>
        </w:rPr>
        <w:t xml:space="preserve"> </w:t>
      </w:r>
    </w:p>
    <w:tbl>
      <w:tblPr>
        <w:tblW w:w="935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324"/>
        <w:gridCol w:w="3054"/>
      </w:tblGrid>
      <w:tr w:rsidR="00257BFE" w14:paraId="2CDDC19E" w14:textId="77777777">
        <w:trPr>
          <w:trHeight w:val="23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68027" w14:textId="77777777" w:rsidR="00257BFE" w:rsidRDefault="006A67CF">
            <w:pPr>
              <w:pStyle w:val="Body"/>
            </w:pPr>
            <w:proofErr w:type="spellStart"/>
            <w:r>
              <w:rPr>
                <w:sz w:val="20"/>
                <w:szCs w:val="20"/>
              </w:rPr>
              <w:t>Numele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participantului</w:t>
            </w:r>
            <w:proofErr w:type="spellEnd"/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F2366" w14:textId="77777777" w:rsidR="00257BFE" w:rsidRDefault="00257BFE">
            <w:pPr>
              <w:pStyle w:val="Body"/>
              <w:spacing w:after="0" w:line="240" w:lineRule="auto"/>
              <w:jc w:val="both"/>
            </w:pPr>
          </w:p>
        </w:tc>
      </w:tr>
      <w:tr w:rsidR="00257BFE" w14:paraId="2FE6E361" w14:textId="77777777">
        <w:trPr>
          <w:trHeight w:val="23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9A1C4" w14:textId="77777777" w:rsidR="00257BFE" w:rsidRDefault="006A67CF">
            <w:pPr>
              <w:pStyle w:val="Body"/>
              <w:spacing w:after="0" w:line="240" w:lineRule="auto"/>
            </w:pPr>
            <w:proofErr w:type="spellStart"/>
            <w:r>
              <w:rPr>
                <w:sz w:val="20"/>
                <w:szCs w:val="20"/>
              </w:rPr>
              <w:t>Profesia</w:t>
            </w:r>
            <w:proofErr w:type="spellEnd"/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FAE19" w14:textId="77777777" w:rsidR="00257BFE" w:rsidRDefault="00257BFE">
            <w:pPr>
              <w:pStyle w:val="Body"/>
              <w:spacing w:after="0" w:line="240" w:lineRule="auto"/>
              <w:jc w:val="both"/>
            </w:pPr>
          </w:p>
        </w:tc>
      </w:tr>
      <w:tr w:rsidR="00257BFE" w14:paraId="383D2D91" w14:textId="77777777">
        <w:trPr>
          <w:trHeight w:val="23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DC21A" w14:textId="77777777" w:rsidR="00257BFE" w:rsidRDefault="006A67CF">
            <w:pPr>
              <w:pStyle w:val="Body"/>
              <w:spacing w:after="0" w:line="240" w:lineRule="auto"/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C2C52" w14:textId="77777777" w:rsidR="00257BFE" w:rsidRDefault="00257BFE">
            <w:pPr>
              <w:pStyle w:val="Body"/>
              <w:spacing w:after="0" w:line="240" w:lineRule="auto"/>
              <w:jc w:val="both"/>
            </w:pPr>
          </w:p>
        </w:tc>
      </w:tr>
      <w:tr w:rsidR="00257BFE" w14:paraId="2180515A" w14:textId="77777777">
        <w:trPr>
          <w:trHeight w:val="45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9DD2F" w14:textId="77777777" w:rsidR="00257BFE" w:rsidRDefault="006A67CF">
            <w:pPr>
              <w:pStyle w:val="Body"/>
              <w:spacing w:after="0" w:line="240" w:lineRule="auto"/>
            </w:pPr>
            <w:proofErr w:type="spellStart"/>
            <w:r>
              <w:rPr>
                <w:sz w:val="20"/>
                <w:szCs w:val="20"/>
              </w:rPr>
              <w:t>Instituția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organizația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pentru</w:t>
            </w:r>
            <w:proofErr w:type="spellEnd"/>
            <w:r>
              <w:rPr>
                <w:sz w:val="20"/>
                <w:szCs w:val="20"/>
              </w:rPr>
              <w:t xml:space="preserve"> care </w:t>
            </w:r>
            <w:proofErr w:type="spellStart"/>
            <w:r>
              <w:rPr>
                <w:sz w:val="20"/>
                <w:szCs w:val="20"/>
              </w:rPr>
              <w:t>lucrează</w:t>
            </w:r>
            <w:proofErr w:type="spellEnd"/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70ED1" w14:textId="77777777" w:rsidR="00257BFE" w:rsidRDefault="00257BFE">
            <w:pPr>
              <w:pStyle w:val="Body"/>
              <w:spacing w:after="0" w:line="240" w:lineRule="auto"/>
              <w:jc w:val="both"/>
            </w:pPr>
          </w:p>
        </w:tc>
      </w:tr>
      <w:tr w:rsidR="00257BFE" w14:paraId="31E3387F" w14:textId="77777777">
        <w:trPr>
          <w:trHeight w:val="23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DB30D" w14:textId="77777777" w:rsidR="00257BFE" w:rsidRDefault="006A67CF">
            <w:pPr>
              <w:pStyle w:val="Body"/>
              <w:spacing w:after="0" w:line="240" w:lineRule="auto"/>
            </w:pPr>
            <w:proofErr w:type="spellStart"/>
            <w:r>
              <w:rPr>
                <w:sz w:val="20"/>
                <w:szCs w:val="20"/>
              </w:rPr>
              <w:t>Țara</w:t>
            </w:r>
            <w:proofErr w:type="spellEnd"/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ACCE4" w14:textId="77777777" w:rsidR="00257BFE" w:rsidRDefault="00257BFE">
            <w:pPr>
              <w:pStyle w:val="Body"/>
              <w:spacing w:after="0" w:line="240" w:lineRule="auto"/>
              <w:jc w:val="both"/>
            </w:pPr>
          </w:p>
        </w:tc>
      </w:tr>
      <w:tr w:rsidR="00257BFE" w14:paraId="39762A57" w14:textId="77777777">
        <w:trPr>
          <w:trHeight w:val="450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B28AA" w14:textId="77777777" w:rsidR="00257BFE" w:rsidRDefault="006A67CF">
            <w:pPr>
              <w:pStyle w:val="Body"/>
              <w:spacing w:after="0" w:line="240" w:lineRule="auto"/>
            </w:pPr>
            <w:proofErr w:type="spellStart"/>
            <w:r>
              <w:rPr>
                <w:sz w:val="20"/>
                <w:szCs w:val="20"/>
              </w:rPr>
              <w:t>Indicati</w:t>
            </w:r>
            <w:proofErr w:type="spellEnd"/>
            <w:r>
              <w:rPr>
                <w:sz w:val="20"/>
                <w:szCs w:val="20"/>
              </w:rPr>
              <w:t xml:space="preserve"> training-ul la care </w:t>
            </w:r>
            <w:proofErr w:type="spellStart"/>
            <w:r>
              <w:rPr>
                <w:sz w:val="20"/>
                <w:szCs w:val="20"/>
              </w:rPr>
              <w:t>doriți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participați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3FB5D" w14:textId="77777777" w:rsidR="00257BFE" w:rsidRDefault="00257BFE">
            <w:pPr>
              <w:pStyle w:val="Body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4ADF177F" w14:textId="77777777" w:rsidR="00257BFE" w:rsidRDefault="0032244B" w:rsidP="0032244B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9 </w:t>
            </w:r>
            <w:proofErr w:type="spellStart"/>
            <w:r>
              <w:rPr>
                <w:b/>
                <w:bCs/>
                <w:sz w:val="20"/>
                <w:szCs w:val="20"/>
              </w:rPr>
              <w:t>Octombrie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2025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52E83" w14:textId="77777777" w:rsidR="00257BFE" w:rsidRDefault="00257BFE">
            <w:pPr>
              <w:pStyle w:val="Body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5264D73" w14:textId="77777777" w:rsidR="00257BFE" w:rsidRDefault="0032244B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10 </w:t>
            </w:r>
            <w:proofErr w:type="spellStart"/>
            <w:r>
              <w:rPr>
                <w:b/>
                <w:bCs/>
                <w:sz w:val="20"/>
                <w:szCs w:val="20"/>
              </w:rPr>
              <w:t>Octombrie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2025</w:t>
            </w:r>
          </w:p>
        </w:tc>
      </w:tr>
      <w:tr w:rsidR="00257BFE" w14:paraId="10CF165F" w14:textId="77777777">
        <w:trPr>
          <w:trHeight w:val="332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432539" w14:textId="77777777" w:rsidR="00257BFE" w:rsidRDefault="00257BFE"/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7B878" w14:textId="77777777" w:rsidR="00257BFE" w:rsidRDefault="00257BFE">
            <w:pPr>
              <w:pStyle w:val="Body"/>
              <w:spacing w:after="0" w:line="240" w:lineRule="auto"/>
              <w:jc w:val="both"/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CDFB5" w14:textId="77777777" w:rsidR="00257BFE" w:rsidRDefault="00257BFE"/>
        </w:tc>
      </w:tr>
    </w:tbl>
    <w:p w14:paraId="7399F866" w14:textId="77777777" w:rsidR="00257BFE" w:rsidRDefault="00257BFE">
      <w:pPr>
        <w:pStyle w:val="Body"/>
        <w:spacing w:line="240" w:lineRule="auto"/>
        <w:jc w:val="both"/>
      </w:pPr>
    </w:p>
    <w:p w14:paraId="74DB629A" w14:textId="77777777" w:rsidR="00257BFE" w:rsidRDefault="00257BFE">
      <w:pPr>
        <w:pStyle w:val="Body"/>
        <w:jc w:val="both"/>
        <w:rPr>
          <w:sz w:val="20"/>
          <w:szCs w:val="20"/>
        </w:rPr>
      </w:pPr>
    </w:p>
    <w:p w14:paraId="1F62B066" w14:textId="77777777" w:rsidR="00257BFE" w:rsidRDefault="00257BFE">
      <w:pPr>
        <w:pStyle w:val="Body"/>
        <w:jc w:val="both"/>
        <w:rPr>
          <w:sz w:val="20"/>
          <w:szCs w:val="20"/>
        </w:rPr>
      </w:pPr>
    </w:p>
    <w:p w14:paraId="2815F5AC" w14:textId="77777777" w:rsidR="00257BFE" w:rsidRDefault="00257BFE">
      <w:pPr>
        <w:pStyle w:val="Body"/>
        <w:jc w:val="both"/>
        <w:rPr>
          <w:sz w:val="20"/>
          <w:szCs w:val="20"/>
        </w:rPr>
      </w:pPr>
    </w:p>
    <w:p w14:paraId="6D7E9F4C" w14:textId="77777777" w:rsidR="00257BFE" w:rsidRDefault="00257BFE">
      <w:pPr>
        <w:pStyle w:val="Body"/>
        <w:jc w:val="both"/>
        <w:rPr>
          <w:sz w:val="20"/>
          <w:szCs w:val="20"/>
        </w:rPr>
      </w:pPr>
    </w:p>
    <w:p w14:paraId="2DB22251" w14:textId="77777777" w:rsidR="00257BFE" w:rsidRDefault="00257BFE">
      <w:pPr>
        <w:pStyle w:val="Body"/>
        <w:jc w:val="both"/>
        <w:rPr>
          <w:sz w:val="20"/>
          <w:szCs w:val="20"/>
        </w:rPr>
      </w:pPr>
    </w:p>
    <w:p w14:paraId="25DB5312" w14:textId="77777777" w:rsidR="00257BFE" w:rsidRDefault="00257BFE">
      <w:pPr>
        <w:pStyle w:val="Body"/>
        <w:jc w:val="both"/>
        <w:rPr>
          <w:sz w:val="20"/>
          <w:szCs w:val="20"/>
        </w:rPr>
      </w:pPr>
    </w:p>
    <w:p w14:paraId="6A0EA49D" w14:textId="77777777" w:rsidR="00257BFE" w:rsidRDefault="00257BFE">
      <w:pPr>
        <w:pStyle w:val="Body"/>
        <w:jc w:val="both"/>
        <w:rPr>
          <w:sz w:val="20"/>
          <w:szCs w:val="20"/>
        </w:rPr>
      </w:pPr>
    </w:p>
    <w:p w14:paraId="4ECE1B63" w14:textId="77777777" w:rsidR="00257BFE" w:rsidRDefault="00257BFE">
      <w:pPr>
        <w:pStyle w:val="Body"/>
        <w:jc w:val="both"/>
        <w:rPr>
          <w:sz w:val="20"/>
          <w:szCs w:val="20"/>
        </w:rPr>
      </w:pPr>
    </w:p>
    <w:p w14:paraId="53FD8493" w14:textId="77777777" w:rsidR="00257BFE" w:rsidRDefault="00257BFE">
      <w:pPr>
        <w:pStyle w:val="Body"/>
        <w:jc w:val="both"/>
        <w:rPr>
          <w:sz w:val="20"/>
          <w:szCs w:val="20"/>
        </w:rPr>
      </w:pPr>
    </w:p>
    <w:p w14:paraId="3FD3CC8D" w14:textId="77777777" w:rsidR="00257BFE" w:rsidRDefault="00257BFE">
      <w:pPr>
        <w:pStyle w:val="Body"/>
        <w:jc w:val="both"/>
        <w:rPr>
          <w:sz w:val="20"/>
          <w:szCs w:val="20"/>
        </w:rPr>
      </w:pPr>
    </w:p>
    <w:p w14:paraId="3B5B0C33" w14:textId="77777777" w:rsidR="00257BFE" w:rsidRDefault="006A67CF">
      <w:pPr>
        <w:pStyle w:val="Body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CHESTIONAR DE PRE-EVALUARE TRAINING</w:t>
      </w:r>
    </w:p>
    <w:tbl>
      <w:tblPr>
        <w:tblW w:w="936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4196"/>
        <w:gridCol w:w="1010"/>
        <w:gridCol w:w="475"/>
        <w:gridCol w:w="1552"/>
        <w:gridCol w:w="151"/>
        <w:gridCol w:w="1525"/>
      </w:tblGrid>
      <w:tr w:rsidR="00257BFE" w14:paraId="64DF9641" w14:textId="77777777">
        <w:trPr>
          <w:trHeight w:val="250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FC53D" w14:textId="77777777" w:rsidR="00257BFE" w:rsidRDefault="006A67CF">
            <w:pPr>
              <w:pStyle w:val="Body"/>
            </w:pPr>
            <w:r>
              <w:t>1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E7E4A" w14:textId="77777777" w:rsidR="00257BFE" w:rsidRDefault="006A67CF">
            <w:pPr>
              <w:pStyle w:val="Body"/>
              <w:spacing w:after="0" w:line="240" w:lineRule="auto"/>
            </w:pPr>
            <w:r>
              <w:t xml:space="preserve">Care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profesia</w:t>
            </w:r>
            <w:proofErr w:type="spellEnd"/>
            <w:r>
              <w:t xml:space="preserve"> </w:t>
            </w:r>
            <w:proofErr w:type="spellStart"/>
            <w:r>
              <w:t>dumneavoastră</w:t>
            </w:r>
            <w:proofErr w:type="spellEnd"/>
          </w:p>
        </w:tc>
        <w:tc>
          <w:tcPr>
            <w:tcW w:w="4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FC184" w14:textId="77777777" w:rsidR="00257BFE" w:rsidRDefault="00257BFE">
            <w:pPr>
              <w:pStyle w:val="Body"/>
              <w:spacing w:after="0" w:line="240" w:lineRule="auto"/>
            </w:pPr>
          </w:p>
        </w:tc>
      </w:tr>
      <w:tr w:rsidR="00257BFE" w14:paraId="0794F067" w14:textId="77777777">
        <w:trPr>
          <w:trHeight w:val="250"/>
          <w:jc w:val="center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42961" w14:textId="77777777" w:rsidR="00257BFE" w:rsidRDefault="006A67CF">
            <w:pPr>
              <w:pStyle w:val="Body"/>
              <w:spacing w:after="0" w:line="240" w:lineRule="auto"/>
            </w:pPr>
            <w:r>
              <w:t>2</w:t>
            </w:r>
          </w:p>
        </w:tc>
        <w:tc>
          <w:tcPr>
            <w:tcW w:w="4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47269" w14:textId="77777777" w:rsidR="00257BFE" w:rsidRDefault="006A67CF">
            <w:pPr>
              <w:pStyle w:val="Body"/>
              <w:spacing w:after="0" w:line="240" w:lineRule="auto"/>
            </w:pPr>
            <w:r>
              <w:t>Genul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60FDE" w14:textId="77777777" w:rsidR="00257BFE" w:rsidRDefault="006A67CF">
            <w:pPr>
              <w:pStyle w:val="Body"/>
              <w:spacing w:after="0" w:line="240" w:lineRule="auto"/>
              <w:jc w:val="center"/>
            </w:pPr>
            <w:r>
              <w:rPr>
                <w:lang w:val="de-DE"/>
              </w:rPr>
              <w:t>Femeie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B9CE0" w14:textId="77777777" w:rsidR="00257BFE" w:rsidRDefault="006A67CF">
            <w:pPr>
              <w:pStyle w:val="Body"/>
              <w:spacing w:after="0" w:line="240" w:lineRule="auto"/>
              <w:jc w:val="center"/>
            </w:pPr>
            <w:proofErr w:type="spellStart"/>
            <w:r>
              <w:t>Bărbat</w:t>
            </w:r>
            <w:proofErr w:type="spellEnd"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E266D" w14:textId="77777777" w:rsidR="00257BFE" w:rsidRDefault="00257BFE"/>
        </w:tc>
      </w:tr>
      <w:tr w:rsidR="00257BFE" w14:paraId="3DAC7D83" w14:textId="77777777">
        <w:trPr>
          <w:trHeight w:val="490"/>
          <w:jc w:val="center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59DC" w14:textId="77777777" w:rsidR="00257BFE" w:rsidRDefault="00257BFE"/>
        </w:tc>
        <w:tc>
          <w:tcPr>
            <w:tcW w:w="4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40D7" w14:textId="77777777" w:rsidR="00257BFE" w:rsidRDefault="00257BFE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72B95" w14:textId="77777777" w:rsidR="00257BFE" w:rsidRDefault="00257BFE">
            <w:pPr>
              <w:pStyle w:val="Body"/>
              <w:spacing w:after="0" w:line="240" w:lineRule="auto"/>
            </w:pP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FC4CD" w14:textId="77777777" w:rsidR="00257BFE" w:rsidRDefault="00257BFE">
            <w:pPr>
              <w:pStyle w:val="Body"/>
              <w:spacing w:after="0" w:line="240" w:lineRule="auto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DC5DD" w14:textId="77777777" w:rsidR="00257BFE" w:rsidRDefault="00257BFE">
            <w:pPr>
              <w:pStyle w:val="Body"/>
              <w:spacing w:after="0" w:line="240" w:lineRule="auto"/>
            </w:pPr>
          </w:p>
        </w:tc>
      </w:tr>
      <w:tr w:rsidR="00257BFE" w14:paraId="15F9BBA2" w14:textId="77777777">
        <w:trPr>
          <w:trHeight w:val="250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7D658" w14:textId="77777777" w:rsidR="00257BFE" w:rsidRDefault="006A67CF">
            <w:pPr>
              <w:pStyle w:val="Body"/>
              <w:spacing w:after="0" w:line="240" w:lineRule="auto"/>
            </w:pPr>
            <w:r>
              <w:t>3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6B9F2" w14:textId="77777777" w:rsidR="00257BFE" w:rsidRDefault="006A67CF">
            <w:pPr>
              <w:pStyle w:val="Body"/>
              <w:spacing w:after="0" w:line="240" w:lineRule="auto"/>
            </w:pPr>
            <w:proofErr w:type="spellStart"/>
            <w:r>
              <w:t>Țara</w:t>
            </w:r>
            <w:proofErr w:type="spellEnd"/>
          </w:p>
        </w:tc>
        <w:tc>
          <w:tcPr>
            <w:tcW w:w="4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859CC" w14:textId="77777777" w:rsidR="00257BFE" w:rsidRDefault="00257BFE"/>
        </w:tc>
      </w:tr>
      <w:tr w:rsidR="00257BFE" w14:paraId="63137B9C" w14:textId="77777777">
        <w:trPr>
          <w:trHeight w:val="490"/>
          <w:jc w:val="center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FE522" w14:textId="77777777" w:rsidR="00257BFE" w:rsidRDefault="006A67CF">
            <w:pPr>
              <w:pStyle w:val="Body"/>
              <w:spacing w:after="0" w:line="240" w:lineRule="auto"/>
            </w:pPr>
            <w:r>
              <w:t>4</w:t>
            </w:r>
          </w:p>
        </w:tc>
        <w:tc>
          <w:tcPr>
            <w:tcW w:w="4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6146F" w14:textId="77777777" w:rsidR="00257BFE" w:rsidRDefault="006A67CF">
            <w:pPr>
              <w:pStyle w:val="Body"/>
              <w:spacing w:after="0" w:line="240" w:lineRule="auto"/>
            </w:pPr>
            <w:proofErr w:type="spellStart"/>
            <w:r>
              <w:t>Până</w:t>
            </w:r>
            <w:proofErr w:type="spellEnd"/>
            <w:r>
              <w:t xml:space="preserve"> </w:t>
            </w:r>
            <w:proofErr w:type="spellStart"/>
            <w:r>
              <w:t>acum</w:t>
            </w:r>
            <w:proofErr w:type="spellEnd"/>
            <w:r>
              <w:t xml:space="preserve"> </w:t>
            </w:r>
            <w:proofErr w:type="spellStart"/>
            <w:r>
              <w:t>ați</w:t>
            </w:r>
            <w:proofErr w:type="spellEnd"/>
            <w:r>
              <w:t xml:space="preserve"> </w:t>
            </w:r>
            <w:proofErr w:type="spellStart"/>
            <w:r>
              <w:t>fost</w:t>
            </w:r>
            <w:proofErr w:type="spellEnd"/>
            <w:r>
              <w:t xml:space="preserve"> </w:t>
            </w:r>
            <w:proofErr w:type="spellStart"/>
            <w:r>
              <w:t>implicat</w:t>
            </w:r>
            <w:proofErr w:type="spellEnd"/>
            <w:r>
              <w:t xml:space="preserve">/ă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litigii</w:t>
            </w:r>
            <w:proofErr w:type="spellEnd"/>
            <w:r>
              <w:t xml:space="preserve"> </w:t>
            </w:r>
            <w:proofErr w:type="spellStart"/>
            <w:r>
              <w:t>strategice</w:t>
            </w:r>
            <w:proofErr w:type="spellEnd"/>
            <w:r>
              <w:t>?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A99F3" w14:textId="77777777" w:rsidR="00257BFE" w:rsidRDefault="00257BFE">
            <w:pPr>
              <w:pStyle w:val="Body"/>
              <w:spacing w:after="0" w:line="240" w:lineRule="auto"/>
            </w:pP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0DEE3" w14:textId="77777777" w:rsidR="00257BFE" w:rsidRDefault="00257BFE">
            <w:pPr>
              <w:pStyle w:val="Body"/>
              <w:spacing w:after="0" w:line="240" w:lineRule="auto"/>
            </w:pPr>
          </w:p>
        </w:tc>
      </w:tr>
      <w:tr w:rsidR="00257BFE" w14:paraId="468AD1F6" w14:textId="77777777">
        <w:trPr>
          <w:trHeight w:val="250"/>
          <w:jc w:val="center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0502" w14:textId="77777777" w:rsidR="00257BFE" w:rsidRDefault="00257BFE"/>
        </w:tc>
        <w:tc>
          <w:tcPr>
            <w:tcW w:w="4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08CC" w14:textId="77777777" w:rsidR="00257BFE" w:rsidRDefault="00257BFE"/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169AE" w14:textId="77777777" w:rsidR="00257BFE" w:rsidRDefault="00257BFE"/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FFD71" w14:textId="77777777" w:rsidR="00257BFE" w:rsidRDefault="00257BFE"/>
        </w:tc>
      </w:tr>
      <w:tr w:rsidR="00257BFE" w14:paraId="220CE99F" w14:textId="77777777">
        <w:trPr>
          <w:trHeight w:val="490"/>
          <w:jc w:val="center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59226" w14:textId="77777777" w:rsidR="00257BFE" w:rsidRDefault="006A67CF">
            <w:pPr>
              <w:pStyle w:val="Body"/>
              <w:spacing w:after="0" w:line="240" w:lineRule="auto"/>
            </w:pPr>
            <w:r>
              <w:t>5</w:t>
            </w:r>
          </w:p>
        </w:tc>
        <w:tc>
          <w:tcPr>
            <w:tcW w:w="4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49618" w14:textId="77777777" w:rsidR="00257BFE" w:rsidRPr="00B32F88" w:rsidRDefault="006A67CF">
            <w:pPr>
              <w:pStyle w:val="Body"/>
              <w:spacing w:after="0" w:line="240" w:lineRule="auto"/>
              <w:rPr>
                <w:lang w:val="fr-FR"/>
              </w:rPr>
            </w:pPr>
            <w:r w:rsidRPr="00B32F88">
              <w:rPr>
                <w:lang w:val="fr-FR"/>
              </w:rPr>
              <w:t>Dacă da, în ce calitate ați fost implicat/ă ?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EEBD6" w14:textId="77777777" w:rsidR="00257BFE" w:rsidRDefault="006A67CF">
            <w:pPr>
              <w:pStyle w:val="Body"/>
              <w:spacing w:after="0" w:line="240" w:lineRule="auto"/>
            </w:pPr>
            <w:r>
              <w:t>Avocat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A57C5" w14:textId="77777777" w:rsidR="00257BFE" w:rsidRDefault="006A67CF">
            <w:pPr>
              <w:pStyle w:val="Body"/>
              <w:spacing w:after="0" w:line="240" w:lineRule="auto"/>
            </w:pPr>
            <w:proofErr w:type="spellStart"/>
            <w:r>
              <w:t>reprezentant</w:t>
            </w:r>
            <w:proofErr w:type="spellEnd"/>
            <w:r>
              <w:t xml:space="preserve"> ONG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5F10A" w14:textId="77777777" w:rsidR="00257BFE" w:rsidRDefault="006A67CF">
            <w:pPr>
              <w:pStyle w:val="Body"/>
              <w:spacing w:after="0" w:line="240" w:lineRule="auto"/>
            </w:pPr>
            <w:proofErr w:type="spellStart"/>
            <w:r>
              <w:t>altă</w:t>
            </w:r>
            <w:proofErr w:type="spellEnd"/>
            <w:r>
              <w:t xml:space="preserve"> </w:t>
            </w:r>
            <w:proofErr w:type="spellStart"/>
            <w:r>
              <w:t>profesie</w:t>
            </w:r>
            <w:proofErr w:type="spellEnd"/>
            <w:r>
              <w:t xml:space="preserve"> (</w:t>
            </w:r>
            <w:proofErr w:type="spellStart"/>
            <w:r>
              <w:t>indicați</w:t>
            </w:r>
            <w:proofErr w:type="spellEnd"/>
            <w:r>
              <w:t>)</w:t>
            </w:r>
          </w:p>
        </w:tc>
      </w:tr>
      <w:tr w:rsidR="00257BFE" w14:paraId="56542CC3" w14:textId="77777777">
        <w:trPr>
          <w:trHeight w:val="308"/>
          <w:jc w:val="center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3C32" w14:textId="77777777" w:rsidR="00257BFE" w:rsidRDefault="00257BFE"/>
        </w:tc>
        <w:tc>
          <w:tcPr>
            <w:tcW w:w="4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364A" w14:textId="77777777" w:rsidR="00257BFE" w:rsidRDefault="00257BFE"/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C6C7B" w14:textId="77777777" w:rsidR="00257BFE" w:rsidRDefault="00257BFE">
            <w:pPr>
              <w:pStyle w:val="Body"/>
              <w:spacing w:after="0" w:line="240" w:lineRule="auto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A7BFC" w14:textId="77777777" w:rsidR="00257BFE" w:rsidRDefault="00257BFE"/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33490" w14:textId="77777777" w:rsidR="00257BFE" w:rsidRDefault="00257BFE"/>
        </w:tc>
      </w:tr>
      <w:tr w:rsidR="00257BFE" w:rsidRPr="0032244B" w14:paraId="7FBCC372" w14:textId="77777777">
        <w:trPr>
          <w:trHeight w:val="1210"/>
          <w:jc w:val="center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6145F" w14:textId="77777777" w:rsidR="00257BFE" w:rsidRDefault="006A67CF">
            <w:pPr>
              <w:pStyle w:val="Body"/>
              <w:spacing w:after="0" w:line="240" w:lineRule="auto"/>
            </w:pPr>
            <w:r>
              <w:t>6</w:t>
            </w:r>
          </w:p>
        </w:tc>
        <w:tc>
          <w:tcPr>
            <w:tcW w:w="4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8710D" w14:textId="77777777" w:rsidR="00257BFE" w:rsidRDefault="006A67CF">
            <w:pPr>
              <w:pStyle w:val="Body"/>
              <w:spacing w:after="0" w:line="240" w:lineRule="auto"/>
            </w:pP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ați</w:t>
            </w:r>
            <w:proofErr w:type="spellEnd"/>
            <w:r>
              <w:t xml:space="preserve"> </w:t>
            </w:r>
            <w:proofErr w:type="spellStart"/>
            <w:r>
              <w:t>ră</w:t>
            </w:r>
            <w:r w:rsidRPr="00B32F88">
              <w:t>spuns</w:t>
            </w:r>
            <w:proofErr w:type="spellEnd"/>
            <w:r w:rsidRPr="00B32F88">
              <w:t xml:space="preserve"> </w:t>
            </w:r>
            <w:proofErr w:type="spellStart"/>
            <w:r w:rsidRPr="00B32F88">
              <w:t>pozitiv</w:t>
            </w:r>
            <w:proofErr w:type="spellEnd"/>
            <w:r w:rsidRPr="00B32F88">
              <w:t xml:space="preserve"> la </w:t>
            </w:r>
            <w:proofErr w:type="spellStart"/>
            <w:r>
              <w:t>întrebarea</w:t>
            </w:r>
            <w:proofErr w:type="spellEnd"/>
            <w:r>
              <w:t xml:space="preserve"> </w:t>
            </w:r>
            <w:proofErr w:type="spellStart"/>
            <w:r>
              <w:t>anterioară</w:t>
            </w:r>
            <w:proofErr w:type="spellEnd"/>
            <w:r>
              <w:t xml:space="preserve">, </w:t>
            </w:r>
            <w:proofErr w:type="spellStart"/>
            <w:r>
              <w:t>vă</w:t>
            </w:r>
            <w:proofErr w:type="spellEnd"/>
            <w:r>
              <w:t xml:space="preserve"> </w:t>
            </w:r>
            <w:proofErr w:type="spellStart"/>
            <w:r>
              <w:t>rugăm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indicați</w:t>
            </w:r>
            <w:proofErr w:type="spellEnd"/>
            <w:r>
              <w:t xml:space="preserve"> care </w:t>
            </w:r>
            <w:proofErr w:type="spellStart"/>
            <w:r>
              <w:t>dintre</w:t>
            </w:r>
            <w:proofErr w:type="spellEnd"/>
            <w:r>
              <w:t xml:space="preserve"> </w:t>
            </w:r>
            <w:proofErr w:type="spellStart"/>
            <w:r>
              <w:t>următoarele</w:t>
            </w:r>
            <w:proofErr w:type="spellEnd"/>
            <w:r>
              <w:t xml:space="preserve"> </w:t>
            </w:r>
            <w:proofErr w:type="spellStart"/>
            <w:r>
              <w:t>aspecte</w:t>
            </w:r>
            <w:proofErr w:type="spellEnd"/>
            <w:r>
              <w:t xml:space="preserve"> au </w:t>
            </w:r>
            <w:proofErr w:type="spellStart"/>
            <w:r>
              <w:t>fost</w:t>
            </w:r>
            <w:proofErr w:type="spellEnd"/>
            <w:r>
              <w:t xml:space="preserve"> </w:t>
            </w:r>
            <w:proofErr w:type="spellStart"/>
            <w:r>
              <w:t>vizate</w:t>
            </w:r>
            <w:proofErr w:type="spellEnd"/>
            <w:r>
              <w:t xml:space="preserve"> de </w:t>
            </w:r>
            <w:proofErr w:type="spellStart"/>
            <w:r>
              <w:t>litigiul</w:t>
            </w:r>
            <w:proofErr w:type="spellEnd"/>
            <w:r>
              <w:t xml:space="preserve"> strategic.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5F956" w14:textId="77777777" w:rsidR="00257BFE" w:rsidRDefault="006A67CF">
            <w:pPr>
              <w:pStyle w:val="Body"/>
              <w:spacing w:after="0" w:line="240" w:lineRule="auto"/>
            </w:pPr>
            <w:proofErr w:type="spellStart"/>
            <w:r>
              <w:t>drepturile</w:t>
            </w:r>
            <w:proofErr w:type="spellEnd"/>
            <w:r>
              <w:t xml:space="preserve"> </w:t>
            </w:r>
            <w:proofErr w:type="spellStart"/>
            <w:r>
              <w:t>persoanelor</w:t>
            </w:r>
            <w:proofErr w:type="spellEnd"/>
            <w:r>
              <w:t xml:space="preserve"> cu </w:t>
            </w:r>
            <w:proofErr w:type="spellStart"/>
            <w:r>
              <w:t>dizabilități</w:t>
            </w:r>
            <w:proofErr w:type="spellEnd"/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B043A" w14:textId="77777777" w:rsidR="00257BFE" w:rsidRDefault="00257BFE">
            <w:pPr>
              <w:pStyle w:val="Body"/>
              <w:spacing w:after="0" w:line="240" w:lineRule="auto"/>
            </w:pPr>
          </w:p>
          <w:p w14:paraId="307DF074" w14:textId="77777777" w:rsidR="00257BFE" w:rsidRDefault="006A67CF">
            <w:pPr>
              <w:pStyle w:val="Body"/>
              <w:spacing w:after="0" w:line="240" w:lineRule="auto"/>
            </w:pPr>
            <w:r>
              <w:rPr>
                <w:lang w:val="it-IT"/>
              </w:rPr>
              <w:t>anti-discriminare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E5247" w14:textId="77777777" w:rsidR="00257BFE" w:rsidRPr="00B32F88" w:rsidRDefault="00257BFE">
            <w:pPr>
              <w:pStyle w:val="Body"/>
              <w:spacing w:after="0" w:line="240" w:lineRule="auto"/>
              <w:rPr>
                <w:lang w:val="fr-FR"/>
              </w:rPr>
            </w:pPr>
          </w:p>
          <w:p w14:paraId="0B275A38" w14:textId="77777777" w:rsidR="00257BFE" w:rsidRPr="00B32F88" w:rsidRDefault="006A67CF">
            <w:pPr>
              <w:pStyle w:val="Body"/>
              <w:spacing w:after="0" w:line="240" w:lineRule="auto"/>
              <w:rPr>
                <w:lang w:val="fr-FR"/>
              </w:rPr>
            </w:pPr>
            <w:r w:rsidRPr="00B32F88">
              <w:rPr>
                <w:lang w:val="fr-FR"/>
              </w:rPr>
              <w:t>alte categorii de persoane vulnerabile (indicați)</w:t>
            </w:r>
          </w:p>
        </w:tc>
      </w:tr>
      <w:tr w:rsidR="00257BFE" w14:paraId="64146824" w14:textId="77777777">
        <w:trPr>
          <w:trHeight w:val="250"/>
          <w:jc w:val="center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F9F5" w14:textId="77777777" w:rsidR="00257BFE" w:rsidRPr="00B32F88" w:rsidRDefault="00257BFE">
            <w:pPr>
              <w:rPr>
                <w:lang w:val="fr-FR"/>
              </w:rPr>
            </w:pPr>
          </w:p>
        </w:tc>
        <w:tc>
          <w:tcPr>
            <w:tcW w:w="4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E421" w14:textId="77777777" w:rsidR="00257BFE" w:rsidRPr="00B32F88" w:rsidRDefault="00257BFE">
            <w:pPr>
              <w:rPr>
                <w:lang w:val="fr-FR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B7B56" w14:textId="77777777" w:rsidR="00257BFE" w:rsidRPr="00B32F88" w:rsidRDefault="00257BFE">
            <w:pPr>
              <w:rPr>
                <w:lang w:val="fr-FR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778AB" w14:textId="77777777" w:rsidR="00257BFE" w:rsidRDefault="00257BFE">
            <w:pPr>
              <w:pStyle w:val="Body"/>
              <w:spacing w:after="0" w:line="240" w:lineRule="auto"/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D1D93" w14:textId="77777777" w:rsidR="00257BFE" w:rsidRDefault="00257BFE"/>
        </w:tc>
      </w:tr>
      <w:tr w:rsidR="00257BFE" w14:paraId="2F61142E" w14:textId="77777777">
        <w:trPr>
          <w:trHeight w:val="250"/>
          <w:jc w:val="center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C21D0" w14:textId="77777777" w:rsidR="00257BFE" w:rsidRDefault="006A67CF">
            <w:pPr>
              <w:pStyle w:val="Body"/>
              <w:spacing w:after="0" w:line="240" w:lineRule="auto"/>
            </w:pPr>
            <w:r>
              <w:lastRenderedPageBreak/>
              <w:t>7</w:t>
            </w:r>
          </w:p>
        </w:tc>
        <w:tc>
          <w:tcPr>
            <w:tcW w:w="4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A289D" w14:textId="77777777" w:rsidR="00257BFE" w:rsidRDefault="006A67CF">
            <w:pPr>
              <w:pStyle w:val="Body"/>
              <w:spacing w:after="0" w:line="240" w:lineRule="auto"/>
            </w:pPr>
            <w:r>
              <w:t xml:space="preserve">Cum </w:t>
            </w:r>
            <w:proofErr w:type="spellStart"/>
            <w:r>
              <w:t>ați</w:t>
            </w:r>
            <w:proofErr w:type="spellEnd"/>
            <w:r>
              <w:t xml:space="preserve"> </w:t>
            </w:r>
            <w:proofErr w:type="spellStart"/>
            <w:r>
              <w:t>evalua</w:t>
            </w:r>
            <w:proofErr w:type="spellEnd"/>
            <w:r>
              <w:t xml:space="preserve"> </w:t>
            </w:r>
            <w:proofErr w:type="spellStart"/>
            <w:r>
              <w:t>cunoștiințele</w:t>
            </w:r>
            <w:proofErr w:type="spellEnd"/>
            <w:r>
              <w:t xml:space="preserve"> </w:t>
            </w:r>
            <w:proofErr w:type="spellStart"/>
            <w:r>
              <w:t>dumneavoastră</w:t>
            </w:r>
            <w:proofErr w:type="spellEnd"/>
            <w:r>
              <w:t xml:space="preserve"> </w:t>
            </w:r>
            <w:proofErr w:type="spellStart"/>
            <w:r>
              <w:t>actuale</w:t>
            </w:r>
            <w:proofErr w:type="spellEnd"/>
            <w:r>
              <w:t xml:space="preserve"> </w:t>
            </w:r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litigiile</w:t>
            </w:r>
            <w:proofErr w:type="spellEnd"/>
            <w:r>
              <w:t xml:space="preserve"> </w:t>
            </w:r>
            <w:proofErr w:type="spellStart"/>
            <w:r>
              <w:t>strategice</w:t>
            </w:r>
            <w:proofErr w:type="spellEnd"/>
            <w:r>
              <w:t xml:space="preserve"> </w:t>
            </w:r>
            <w:proofErr w:type="spellStart"/>
            <w:r>
              <w:t>discriminarea</w:t>
            </w:r>
            <w:proofErr w:type="spellEnd"/>
            <w:r>
              <w:t xml:space="preserve"> </w:t>
            </w:r>
            <w:proofErr w:type="spellStart"/>
            <w:r>
              <w:t>multiplă</w:t>
            </w:r>
            <w:proofErr w:type="spellEnd"/>
            <w:r>
              <w:rPr>
                <w:lang w:val="de-DE"/>
              </w:rPr>
              <w:t>, intersec</w:t>
            </w:r>
            <w:proofErr w:type="spellStart"/>
            <w:r>
              <w:t>țională</w:t>
            </w:r>
            <w:proofErr w:type="spellEnd"/>
            <w:r>
              <w:t xml:space="preserve"> a </w:t>
            </w:r>
            <w:proofErr w:type="spellStart"/>
            <w:r>
              <w:t>persoanelor</w:t>
            </w:r>
            <w:proofErr w:type="spellEnd"/>
            <w:r>
              <w:t xml:space="preserve"> cu </w:t>
            </w:r>
            <w:proofErr w:type="spellStart"/>
            <w:r>
              <w:t>dizabilități</w:t>
            </w:r>
            <w:proofErr w:type="spellEnd"/>
            <w:r>
              <w:t>?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4F935" w14:textId="77777777" w:rsidR="00257BFE" w:rsidRDefault="006A67CF">
            <w:pPr>
              <w:pStyle w:val="Body"/>
              <w:spacing w:after="0" w:line="240" w:lineRule="auto"/>
            </w:pPr>
            <w:r>
              <w:rPr>
                <w:lang w:val="es-ES_tradnl"/>
              </w:rPr>
              <w:t xml:space="preserve">nivel </w:t>
            </w:r>
            <w:proofErr w:type="spellStart"/>
            <w:r>
              <w:rPr>
                <w:lang w:val="es-ES_tradnl"/>
              </w:rPr>
              <w:t>redus</w:t>
            </w:r>
            <w:proofErr w:type="spellEnd"/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94EDC" w14:textId="77777777" w:rsidR="00257BFE" w:rsidRDefault="006A67CF">
            <w:pPr>
              <w:pStyle w:val="Body"/>
              <w:spacing w:after="0" w:line="240" w:lineRule="auto"/>
            </w:pPr>
            <w:proofErr w:type="spellStart"/>
            <w:r>
              <w:t>nivel</w:t>
            </w:r>
            <w:proofErr w:type="spellEnd"/>
            <w:r>
              <w:t xml:space="preserve"> </w:t>
            </w:r>
            <w:proofErr w:type="spellStart"/>
            <w:r>
              <w:t>mediu</w:t>
            </w:r>
            <w:proofErr w:type="spellEnd"/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2F0E9" w14:textId="77777777" w:rsidR="00257BFE" w:rsidRDefault="006A67CF">
            <w:pPr>
              <w:pStyle w:val="Body"/>
              <w:spacing w:after="0" w:line="240" w:lineRule="auto"/>
            </w:pPr>
            <w:r>
              <w:rPr>
                <w:lang w:val="es-ES_tradnl"/>
              </w:rPr>
              <w:t xml:space="preserve">nivel </w:t>
            </w:r>
            <w:proofErr w:type="spellStart"/>
            <w:r>
              <w:rPr>
                <w:lang w:val="es-ES_tradnl"/>
              </w:rPr>
              <w:t>avansat</w:t>
            </w:r>
            <w:proofErr w:type="spellEnd"/>
          </w:p>
        </w:tc>
      </w:tr>
      <w:tr w:rsidR="00257BFE" w14:paraId="5771AF81" w14:textId="77777777">
        <w:trPr>
          <w:trHeight w:val="800"/>
          <w:jc w:val="center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F42A" w14:textId="77777777" w:rsidR="00257BFE" w:rsidRDefault="00257BFE"/>
        </w:tc>
        <w:tc>
          <w:tcPr>
            <w:tcW w:w="4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C5BA" w14:textId="77777777" w:rsidR="00257BFE" w:rsidRDefault="00257BFE"/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C3B93" w14:textId="77777777" w:rsidR="00257BFE" w:rsidRDefault="00257BFE">
            <w:pPr>
              <w:pStyle w:val="Body"/>
              <w:spacing w:after="0" w:line="240" w:lineRule="auto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6496C" w14:textId="77777777" w:rsidR="00257BFE" w:rsidRDefault="00257BFE"/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B97F7" w14:textId="77777777" w:rsidR="00257BFE" w:rsidRDefault="00257BFE"/>
        </w:tc>
      </w:tr>
      <w:tr w:rsidR="00257BFE" w:rsidRPr="0032244B" w14:paraId="2EA8F03F" w14:textId="77777777">
        <w:trPr>
          <w:trHeight w:val="970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6BA5C" w14:textId="77777777" w:rsidR="00257BFE" w:rsidRDefault="006A67CF">
            <w:pPr>
              <w:pStyle w:val="Body"/>
              <w:spacing w:after="0" w:line="240" w:lineRule="auto"/>
            </w:pPr>
            <w:r>
              <w:t>8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834BC" w14:textId="77777777" w:rsidR="00257BFE" w:rsidRPr="00B32F88" w:rsidRDefault="006A67CF">
            <w:pPr>
              <w:pStyle w:val="Body"/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Ce a</w:t>
            </w:r>
            <w:r w:rsidRPr="00B32F88">
              <w:rPr>
                <w:lang w:val="fr-FR"/>
              </w:rPr>
              <w:t>șteptă</w:t>
            </w:r>
            <w:r>
              <w:rPr>
                <w:lang w:val="fr-FR"/>
              </w:rPr>
              <w:t>ri ave</w:t>
            </w:r>
            <w:r w:rsidRPr="00B32F88">
              <w:rPr>
                <w:lang w:val="fr-FR"/>
              </w:rPr>
              <w:t xml:space="preserve">ți de la acest </w:t>
            </w:r>
            <w:proofErr w:type="gramStart"/>
            <w:r w:rsidRPr="00B32F88">
              <w:rPr>
                <w:lang w:val="fr-FR"/>
              </w:rPr>
              <w:t>training?</w:t>
            </w:r>
            <w:proofErr w:type="gramEnd"/>
            <w:r w:rsidRPr="00B32F88">
              <w:rPr>
                <w:lang w:val="fr-FR"/>
              </w:rPr>
              <w:t xml:space="preserve"> Ce vă determină să participați la acest </w:t>
            </w:r>
            <w:proofErr w:type="gramStart"/>
            <w:r w:rsidRPr="00B32F88">
              <w:rPr>
                <w:lang w:val="fr-FR"/>
              </w:rPr>
              <w:t>training?</w:t>
            </w:r>
            <w:proofErr w:type="gramEnd"/>
          </w:p>
        </w:tc>
        <w:tc>
          <w:tcPr>
            <w:tcW w:w="4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BFDEB" w14:textId="77777777" w:rsidR="00257BFE" w:rsidRPr="00B32F88" w:rsidRDefault="00257BFE">
            <w:pPr>
              <w:pStyle w:val="Body"/>
              <w:spacing w:after="0" w:line="240" w:lineRule="auto"/>
              <w:rPr>
                <w:lang w:val="fr-FR"/>
              </w:rPr>
            </w:pPr>
          </w:p>
        </w:tc>
      </w:tr>
    </w:tbl>
    <w:p w14:paraId="22156C7E" w14:textId="77777777" w:rsidR="00257BFE" w:rsidRPr="00B32F88" w:rsidRDefault="00257BFE">
      <w:pPr>
        <w:pStyle w:val="Body"/>
        <w:spacing w:line="240" w:lineRule="auto"/>
        <w:jc w:val="center"/>
        <w:rPr>
          <w:b/>
          <w:bCs/>
          <w:sz w:val="20"/>
          <w:szCs w:val="20"/>
          <w:lang w:val="fr-FR"/>
        </w:rPr>
      </w:pPr>
    </w:p>
    <w:p w14:paraId="2AEFDBD1" w14:textId="77777777" w:rsidR="00257BFE" w:rsidRPr="00B32F88" w:rsidRDefault="00257BFE">
      <w:pPr>
        <w:pStyle w:val="Body"/>
        <w:spacing w:line="240" w:lineRule="auto"/>
        <w:rPr>
          <w:lang w:val="fr-FR"/>
        </w:rPr>
      </w:pPr>
    </w:p>
    <w:p w14:paraId="4ED0A3B0" w14:textId="77777777" w:rsidR="00257BFE" w:rsidRPr="00B32F88" w:rsidRDefault="006A67CF">
      <w:pPr>
        <w:pStyle w:val="Body"/>
        <w:spacing w:line="240" w:lineRule="auto"/>
        <w:rPr>
          <w:lang w:val="fr-FR"/>
        </w:rPr>
      </w:pPr>
      <w:r w:rsidRPr="00B32F88">
        <w:rPr>
          <w:lang w:val="fr-FR"/>
        </w:rPr>
        <w:br/>
      </w:r>
      <w:r w:rsidRPr="00B32F88">
        <w:rPr>
          <w:b/>
          <w:bCs/>
          <w:sz w:val="20"/>
          <w:szCs w:val="20"/>
          <w:lang w:val="fr-FR"/>
        </w:rPr>
        <w:br w:type="page"/>
      </w:r>
    </w:p>
    <w:p w14:paraId="35246AB5" w14:textId="77777777" w:rsidR="00257BFE" w:rsidRPr="00B32F88" w:rsidRDefault="00257BFE">
      <w:pPr>
        <w:pStyle w:val="Body"/>
        <w:spacing w:line="240" w:lineRule="auto"/>
        <w:rPr>
          <w:lang w:val="fr-FR"/>
        </w:rPr>
      </w:pPr>
    </w:p>
    <w:sectPr w:rsidR="00257BFE" w:rsidRPr="00B32F8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94793" w14:textId="77777777" w:rsidR="00D952CF" w:rsidRDefault="00D952CF">
      <w:r>
        <w:separator/>
      </w:r>
    </w:p>
  </w:endnote>
  <w:endnote w:type="continuationSeparator" w:id="0">
    <w:p w14:paraId="59A34973" w14:textId="77777777" w:rsidR="00D952CF" w:rsidRDefault="00D9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A325" w14:textId="77777777" w:rsidR="00257BFE" w:rsidRDefault="00257BF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9F2CB" w14:textId="77777777" w:rsidR="00D952CF" w:rsidRDefault="00D952CF">
      <w:r>
        <w:separator/>
      </w:r>
    </w:p>
  </w:footnote>
  <w:footnote w:type="continuationSeparator" w:id="0">
    <w:p w14:paraId="1D52E7D9" w14:textId="77777777" w:rsidR="00D952CF" w:rsidRDefault="00D95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107B4" w14:textId="77777777" w:rsidR="00257BFE" w:rsidRDefault="006A67CF">
    <w:pPr>
      <w:pStyle w:val="Body"/>
      <w:jc w:val="both"/>
      <w:rPr>
        <w:b/>
        <w:bCs/>
      </w:rPr>
    </w:pPr>
    <w:r>
      <w:rPr>
        <w:b/>
        <w:bCs/>
        <w:noProof/>
      </w:rPr>
      <w:drawing>
        <wp:inline distT="0" distB="0" distL="0" distR="0" wp14:anchorId="69E9031C" wp14:editId="2B293751">
          <wp:extent cx="877915" cy="586741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7915" cy="5867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b/>
        <w:bCs/>
      </w:rPr>
      <w:t xml:space="preserve"> </w:t>
    </w:r>
    <w:proofErr w:type="spellStart"/>
    <w:r>
      <w:rPr>
        <w:rFonts w:ascii="Trebuchet MS"/>
      </w:rPr>
      <w:t>Finan</w:t>
    </w:r>
    <w:r>
      <w:rPr>
        <w:rFonts w:hAnsi="Trebuchet MS"/>
      </w:rPr>
      <w:t>ț</w:t>
    </w:r>
    <w:r>
      <w:rPr>
        <w:rFonts w:ascii="Trebuchet MS"/>
      </w:rPr>
      <w:t>at</w:t>
    </w:r>
    <w:proofErr w:type="spellEnd"/>
    <w:r>
      <w:rPr>
        <w:rFonts w:ascii="Trebuchet MS"/>
      </w:rPr>
      <w:t xml:space="preserve"> de </w:t>
    </w:r>
    <w:proofErr w:type="spellStart"/>
    <w:r>
      <w:rPr>
        <w:rFonts w:ascii="Trebuchet MS"/>
      </w:rPr>
      <w:t>Uniunea</w:t>
    </w:r>
    <w:proofErr w:type="spellEnd"/>
    <w:r>
      <w:rPr>
        <w:rFonts w:ascii="Trebuchet MS"/>
      </w:rPr>
      <w:t xml:space="preserve"> </w:t>
    </w:r>
    <w:proofErr w:type="spellStart"/>
    <w:r>
      <w:rPr>
        <w:rFonts w:ascii="Trebuchet MS"/>
      </w:rPr>
      <w:t>European</w:t>
    </w:r>
    <w:r>
      <w:rPr>
        <w:rFonts w:hAnsi="Trebuchet MS"/>
      </w:rPr>
      <w:t>ă</w:t>
    </w:r>
    <w:proofErr w:type="spellEnd"/>
  </w:p>
  <w:p w14:paraId="49E14E32" w14:textId="77777777" w:rsidR="00257BFE" w:rsidRDefault="006A67CF">
    <w:pPr>
      <w:pStyle w:val="Body"/>
      <w:jc w:val="both"/>
      <w:rPr>
        <w:b/>
        <w:bCs/>
      </w:rPr>
    </w:pPr>
    <w:r>
      <w:rPr>
        <w:b/>
        <w:bCs/>
        <w:noProof/>
      </w:rPr>
      <w:drawing>
        <wp:inline distT="0" distB="0" distL="0" distR="0" wp14:anchorId="673BF8B6" wp14:editId="02C1599A">
          <wp:extent cx="1112884" cy="381635"/>
          <wp:effectExtent l="0" t="0" r="0" b="0"/>
          <wp:docPr id="1073741826" name="officeArt object" descr="C:\Users\silvia\Desktop\Logo Pro Refugi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jpg" descr="C:\Users\silvia\Desktop\Logo Pro Refugiu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12884" cy="3816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Times New Roman"/>
        <w:sz w:val="2"/>
        <w:szCs w:val="2"/>
        <w:shd w:val="clear" w:color="auto" w:fill="000000"/>
      </w:rPr>
      <w:t xml:space="preserve"> </w:t>
    </w:r>
    <w:r>
      <w:rPr>
        <w:b/>
        <w:bCs/>
      </w:rPr>
      <w:t xml:space="preserve">  </w:t>
    </w:r>
    <w:r>
      <w:rPr>
        <w:b/>
        <w:bCs/>
        <w:noProof/>
      </w:rPr>
      <w:drawing>
        <wp:inline distT="0" distB="0" distL="0" distR="0" wp14:anchorId="4E97299C" wp14:editId="18241626">
          <wp:extent cx="1432561" cy="396240"/>
          <wp:effectExtent l="0" t="0" r="0" b="0"/>
          <wp:docPr id="1073741827" name="officeArt object" descr="C:\Users\silvia\Desktop\Logo U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jpg" descr="C:\Users\silvia\Desktop\Logo U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32561" cy="3962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b/>
        <w:bCs/>
        <w:noProof/>
      </w:rPr>
      <w:drawing>
        <wp:inline distT="0" distB="0" distL="0" distR="0" wp14:anchorId="3B727D6E" wp14:editId="3242C5B2">
          <wp:extent cx="1996440" cy="220980"/>
          <wp:effectExtent l="0" t="0" r="0" b="0"/>
          <wp:docPr id="1073741828" name="officeArt object" descr="C:\Users\silvia\Desktop\Logo CIL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4.jpg" descr="C:\Users\silvia\Desktop\Logo CILD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996440" cy="2209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b/>
        <w:bCs/>
        <w:noProof/>
      </w:rPr>
      <w:drawing>
        <wp:inline distT="0" distB="0" distL="0" distR="0" wp14:anchorId="46A7043F" wp14:editId="105AC2C6">
          <wp:extent cx="1219200" cy="495300"/>
          <wp:effectExtent l="0" t="0" r="0" b="0"/>
          <wp:docPr id="1073741829" name="officeArt object" descr="C:\Users\silvia\Desktop\Logo US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image5.jpg" descr="C:\Users\silvia\Desktop\Logo USAL.jp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219200" cy="495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b/>
        <w:bCs/>
      </w:rPr>
      <w:t xml:space="preserve">     </w:t>
    </w:r>
  </w:p>
  <w:p w14:paraId="6381AAC8" w14:textId="77777777" w:rsidR="00257BFE" w:rsidRDefault="006A67CF">
    <w:pPr>
      <w:pStyle w:val="Body"/>
      <w:spacing w:after="0" w:line="240" w:lineRule="auto"/>
      <w:jc w:val="center"/>
      <w:rPr>
        <w:shd w:val="clear" w:color="auto" w:fill="FFFFFF"/>
      </w:rPr>
    </w:pPr>
    <w:r>
      <w:rPr>
        <w:rFonts w:ascii="Trebuchet MS"/>
        <w:shd w:val="clear" w:color="auto" w:fill="FFFFFF"/>
      </w:rPr>
      <w:t xml:space="preserve">Enhance the knowledge and skills of legal professionals and other stakeholders in using strategic litigation to enforce the rights of persons with disabilities (LITIS) </w:t>
    </w:r>
  </w:p>
  <w:p w14:paraId="0081939A" w14:textId="77777777" w:rsidR="00257BFE" w:rsidRDefault="006A67CF">
    <w:pPr>
      <w:pStyle w:val="Body"/>
      <w:spacing w:after="0" w:line="240" w:lineRule="auto"/>
      <w:jc w:val="center"/>
      <w:rPr>
        <w:shd w:val="clear" w:color="auto" w:fill="FFFFFF"/>
      </w:rPr>
    </w:pPr>
    <w:r>
      <w:rPr>
        <w:rFonts w:ascii="Trebuchet MS"/>
        <w:shd w:val="clear" w:color="auto" w:fill="FFFFFF"/>
      </w:rPr>
      <w:t xml:space="preserve">Citizens, Equality, Rights and Values </w:t>
    </w:r>
    <w:proofErr w:type="spellStart"/>
    <w:r>
      <w:rPr>
        <w:rFonts w:ascii="Trebuchet MS"/>
        <w:shd w:val="clear" w:color="auto" w:fill="FFFFFF"/>
      </w:rPr>
      <w:t>Programme</w:t>
    </w:r>
    <w:proofErr w:type="spellEnd"/>
    <w:r>
      <w:rPr>
        <w:rFonts w:ascii="Trebuchet MS"/>
        <w:shd w:val="clear" w:color="auto" w:fill="FFFFFF"/>
      </w:rPr>
      <w:t>, CERV-2023-CHAR-LITI</w:t>
    </w:r>
  </w:p>
  <w:p w14:paraId="06081F5D" w14:textId="77777777" w:rsidR="00257BFE" w:rsidRDefault="006A67CF">
    <w:pPr>
      <w:pStyle w:val="Body"/>
      <w:tabs>
        <w:tab w:val="center" w:pos="4680"/>
        <w:tab w:val="right" w:pos="9340"/>
      </w:tabs>
      <w:spacing w:after="0" w:line="240" w:lineRule="auto"/>
      <w:jc w:val="center"/>
    </w:pPr>
    <w:r>
      <w:rPr>
        <w:b/>
        <w:bCs/>
        <w:noProof/>
      </w:rPr>
      <w:drawing>
        <wp:inline distT="0" distB="0" distL="0" distR="0" wp14:anchorId="04EEF043" wp14:editId="5D83F502">
          <wp:extent cx="1051560" cy="906780"/>
          <wp:effectExtent l="0" t="0" r="0" b="0"/>
          <wp:docPr id="1073741830" name="officeArt object" descr="C:\Users\silvia\Desktop\Documente\EC - Project CERV-Strategic Litigation\IMPLEMENTARE PROIECT\4.1. Banners\logo_Artboard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image6.png" descr="C:\Users\silvia\Desktop\Documente\EC - Project CERV-Strategic Litigation\IMPLEMENTARE PROIECT\4.1. Banners\logo_Artboard 1.png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1051560" cy="9067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BFE"/>
    <w:rsid w:val="00090B14"/>
    <w:rsid w:val="00257BFE"/>
    <w:rsid w:val="002B4909"/>
    <w:rsid w:val="0032244B"/>
    <w:rsid w:val="00445CF4"/>
    <w:rsid w:val="006A67CF"/>
    <w:rsid w:val="00B32F88"/>
    <w:rsid w:val="00D952CF"/>
    <w:rsid w:val="00DB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487B"/>
  <w15:docId w15:val="{194873E1-F1D2-4C3F-B9EC-C1DBDA26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prorefugiu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225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</dc:creator>
  <cp:lastModifiedBy>Andreea Cimpeanu</cp:lastModifiedBy>
  <cp:revision>2</cp:revision>
  <dcterms:created xsi:type="dcterms:W3CDTF">2025-08-28T12:04:00Z</dcterms:created>
  <dcterms:modified xsi:type="dcterms:W3CDTF">2025-08-28T12:04:00Z</dcterms:modified>
</cp:coreProperties>
</file>